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8" w:type="dxa"/>
        <w:tblInd w:w="-1062" w:type="dxa"/>
        <w:tblLook w:val="04A0" w:firstRow="1" w:lastRow="0" w:firstColumn="1" w:lastColumn="0" w:noHBand="0" w:noVBand="1"/>
      </w:tblPr>
      <w:tblGrid>
        <w:gridCol w:w="2640"/>
        <w:gridCol w:w="2616"/>
        <w:gridCol w:w="2731"/>
        <w:gridCol w:w="1367"/>
        <w:gridCol w:w="1364"/>
      </w:tblGrid>
      <w:tr w:rsidR="008E352B" w:rsidRPr="008E352B" w14:paraId="6CB697E4" w14:textId="77777777" w:rsidTr="008E352B">
        <w:trPr>
          <w:trHeight w:val="3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0000"/>
            <w:vAlign w:val="center"/>
            <w:hideMark/>
          </w:tcPr>
          <w:p w14:paraId="1BF6F8E1" w14:textId="6412A5C8" w:rsidR="008E352B" w:rsidRPr="00AB1E5C" w:rsidRDefault="00AB1E5C" w:rsidP="008E352B">
            <w:pPr>
              <w:jc w:val="center"/>
              <w:rPr>
                <w:rFonts w:ascii="Calibri" w:eastAsia="Times New Roman" w:hAnsi="Calibri" w:cs="Times New Roman"/>
                <w:color w:val="FFFFFF"/>
                <w:lang w:val="mk-MK"/>
              </w:rPr>
            </w:pPr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>Предлог о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бразец</w:t>
            </w:r>
            <w:proofErr w:type="spellEnd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 xml:space="preserve"> 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за</w:t>
            </w:r>
            <w:proofErr w:type="spellEnd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 xml:space="preserve"> </w:t>
            </w:r>
            <w:proofErr w:type="spellStart"/>
            <w:r w:rsidR="007631C3" w:rsidRPr="007631C3">
              <w:rPr>
                <w:rFonts w:ascii="Calibri" w:eastAsia="Times New Roman" w:hAnsi="Calibri" w:cs="Times New Roman"/>
                <w:color w:val="FFFFFF"/>
              </w:rPr>
              <w:t>заложба</w:t>
            </w:r>
            <w:proofErr w:type="spellEnd"/>
            <w:r>
              <w:rPr>
                <w:rFonts w:ascii="Calibri" w:eastAsia="Times New Roman" w:hAnsi="Calibri" w:cs="Times New Roman"/>
                <w:color w:val="FFFFFF"/>
                <w:lang w:val="mk-MK"/>
              </w:rPr>
              <w:t xml:space="preserve"> за Национален акциски план за ПОВ 2026-2028</w:t>
            </w:r>
          </w:p>
        </w:tc>
      </w:tr>
      <w:tr w:rsidR="008E352B" w:rsidRPr="008E352B" w14:paraId="4CF45808" w14:textId="77777777" w:rsidTr="008E352B">
        <w:trPr>
          <w:trHeight w:val="17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EE02F6" w14:textId="431FDC42" w:rsidR="008E352B" w:rsidRPr="003C4E2B" w:rsidRDefault="003C4E2B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proofErr w:type="spellStart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>Клима</w:t>
            </w:r>
            <w:proofErr w:type="spellEnd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>животна</w:t>
            </w:r>
            <w:proofErr w:type="spellEnd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</w:rPr>
              <w:t>средина</w:t>
            </w:r>
            <w:proofErr w:type="spellEnd"/>
            <w:r w:rsidRPr="003C4E2B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 </w:t>
            </w:r>
          </w:p>
        </w:tc>
      </w:tr>
      <w:tr w:rsidR="008E352B" w:rsidRPr="008E352B" w14:paraId="7C759539" w14:textId="77777777" w:rsidTr="00AB1E5C">
        <w:trPr>
          <w:trHeight w:val="30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4E1FB61" w14:textId="58B09160" w:rsidR="008E352B" w:rsidRPr="004A090B" w:rsidRDefault="00AB1E5C" w:rsidP="00C84FF1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r w:rsidRPr="00070F42">
              <w:rPr>
                <w:rFonts w:ascii="Calibri" w:eastAsia="Times New Roman" w:hAnsi="Calibri" w:cs="Times New Roman"/>
                <w:color w:val="000000"/>
                <w:lang w:val="mk-MK"/>
              </w:rPr>
              <w:t>Број и н</w:t>
            </w:r>
            <w:proofErr w:type="spellStart"/>
            <w:r w:rsidR="007631C3" w:rsidRPr="00070F42">
              <w:rPr>
                <w:rFonts w:ascii="Calibri" w:eastAsia="Times New Roman" w:hAnsi="Calibri" w:cs="Times New Roman"/>
                <w:color w:val="000000"/>
              </w:rPr>
              <w:t>азив</w:t>
            </w:r>
            <w:proofErr w:type="spellEnd"/>
            <w:r w:rsidR="007631C3" w:rsidRPr="00070F42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7631C3" w:rsidRPr="00070F42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="007631C3" w:rsidRPr="00070F42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7631C3" w:rsidRPr="00070F42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="00306CB1" w:rsidRPr="004A090B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 xml:space="preserve"> 0</w:t>
            </w:r>
            <w:r w:rsidR="004F30BC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4. </w:t>
            </w:r>
            <w:r w:rsidR="004F30BC" w:rsidRPr="004F30BC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Ревитализација на SCADA софтверот или креирање на нов SCADA софтвер на ниво на Град Скопје</w:t>
            </w:r>
          </w:p>
        </w:tc>
      </w:tr>
      <w:tr w:rsidR="008E352B" w:rsidRPr="008E352B" w14:paraId="7F99DE81" w14:textId="77777777" w:rsidTr="008E352B">
        <w:trPr>
          <w:trHeight w:val="2120"/>
        </w:trPr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67AF" w14:textId="27F417CF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Почетен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краен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датум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заложбата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(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пример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: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1 јануари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20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27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–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31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декември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20</w:t>
            </w:r>
            <w:r w:rsidR="003C4E2B" w:rsidRPr="00306CB1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28</w:t>
            </w: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)</w:t>
            </w:r>
          </w:p>
          <w:p w14:paraId="45EA9581" w14:textId="03FDA0B0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661FC" w14:textId="5A421FF6" w:rsidR="008E352B" w:rsidRPr="008E352B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7631C3">
              <w:rPr>
                <w:rFonts w:ascii="Calibri" w:eastAsia="Times New Roman" w:hAnsi="Calibri" w:cs="Times New Roman"/>
                <w:color w:val="000000"/>
              </w:rPr>
              <w:t>Нова</w:t>
            </w:r>
            <w:proofErr w:type="spellEnd"/>
            <w:r w:rsidRPr="007631C3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7631C3">
              <w:rPr>
                <w:rFonts w:ascii="Calibri" w:eastAsia="Times New Roman" w:hAnsi="Calibri" w:cs="Times New Roman"/>
                <w:color w:val="000000"/>
              </w:rPr>
              <w:t>заложба</w:t>
            </w:r>
            <w:proofErr w:type="spellEnd"/>
          </w:p>
        </w:tc>
      </w:tr>
      <w:tr w:rsidR="008E352B" w:rsidRPr="008E352B" w14:paraId="5FCCF28E" w14:textId="77777777" w:rsidTr="008E352B">
        <w:trPr>
          <w:trHeight w:val="6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B36D778" w14:textId="59E7E4AC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Водечка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институција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за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спроведување</w:t>
            </w:r>
            <w:proofErr w:type="spellEnd"/>
          </w:p>
          <w:p w14:paraId="4CF9F286" w14:textId="7EB6E5D9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BD9DBAB" w14:textId="768C2225" w:rsidR="008E352B" w:rsidRPr="00954607" w:rsidRDefault="00A64C2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Ј</w:t>
            </w:r>
            <w:r w:rsidRPr="00A64C21">
              <w:rPr>
                <w:rFonts w:ascii="Calibri" w:eastAsia="Times New Roman" w:hAnsi="Calibri" w:cs="Times New Roman"/>
                <w:color w:val="000000"/>
              </w:rPr>
              <w:t xml:space="preserve">П </w:t>
            </w:r>
            <w:proofErr w:type="spellStart"/>
            <w:r w:rsidRPr="00A64C21">
              <w:rPr>
                <w:rFonts w:ascii="Calibri" w:eastAsia="Times New Roman" w:hAnsi="Calibri" w:cs="Times New Roman"/>
                <w:color w:val="000000"/>
              </w:rPr>
              <w:t>Водовод</w:t>
            </w:r>
            <w:proofErr w:type="spellEnd"/>
            <w:r w:rsidRPr="00A64C21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A64C21">
              <w:rPr>
                <w:rFonts w:ascii="Calibri" w:eastAsia="Times New Roman" w:hAnsi="Calibri" w:cs="Times New Roman"/>
                <w:color w:val="000000"/>
              </w:rPr>
              <w:t>канализација</w:t>
            </w:r>
            <w:proofErr w:type="spellEnd"/>
            <w:r w:rsidRPr="00A64C21">
              <w:rPr>
                <w:rFonts w:ascii="Calibri" w:eastAsia="Times New Roman" w:hAnsi="Calibri" w:cs="Times New Roman"/>
                <w:color w:val="000000"/>
              </w:rPr>
              <w:t xml:space="preserve"> – </w:t>
            </w:r>
            <w:proofErr w:type="spellStart"/>
            <w:r w:rsidRPr="00A64C21">
              <w:rPr>
                <w:rFonts w:ascii="Calibri" w:eastAsia="Times New Roman" w:hAnsi="Calibri" w:cs="Times New Roman"/>
                <w:color w:val="000000"/>
              </w:rPr>
              <w:t>Скопје</w:t>
            </w:r>
            <w:proofErr w:type="spellEnd"/>
            <w:r w:rsidRPr="00A64C21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A64C21">
              <w:rPr>
                <w:rFonts w:ascii="Calibri" w:eastAsia="Times New Roman" w:hAnsi="Calibri" w:cs="Times New Roman"/>
                <w:color w:val="000000"/>
              </w:rPr>
              <w:t>Град</w:t>
            </w:r>
            <w:proofErr w:type="spellEnd"/>
            <w:r w:rsidRPr="00A64C2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A64C21">
              <w:rPr>
                <w:rFonts w:ascii="Calibri" w:eastAsia="Times New Roman" w:hAnsi="Calibri" w:cs="Times New Roman"/>
                <w:color w:val="000000"/>
              </w:rPr>
              <w:t>Скопје</w:t>
            </w:r>
            <w:proofErr w:type="spellEnd"/>
          </w:p>
        </w:tc>
      </w:tr>
      <w:tr w:rsidR="008E352B" w:rsidRPr="008E352B" w14:paraId="74CEEBC6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4821DB5" w14:textId="581943A6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Име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одговорно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лице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од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институцијата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/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носител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EBA86B7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0CB25A17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35290FD" w14:textId="77777777" w:rsidR="007631C3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Функција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организациска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единица</w:t>
            </w:r>
            <w:proofErr w:type="spellEnd"/>
          </w:p>
          <w:p w14:paraId="41380E34" w14:textId="540B3395" w:rsidR="008E352B" w:rsidRPr="00306CB1" w:rsidRDefault="008E352B" w:rsidP="007631C3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E85C3B9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31E7F2A5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136DB94" w14:textId="61D595FD" w:rsidR="008E352B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Е-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пошта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0929196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1F614285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A5484E6" w14:textId="0DA08331" w:rsidR="008E352B" w:rsidRPr="00306CB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Телефон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7B470C" w14:textId="77777777" w:rsidR="008E352B" w:rsidRPr="008E352B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E352B" w:rsidRPr="008E352B" w14:paraId="59E6DF31" w14:textId="77777777" w:rsidTr="008E352B">
        <w:trPr>
          <w:trHeight w:val="300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41B3C4" w14:textId="0D884058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Други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вклучени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актери</w:t>
            </w:r>
            <w:proofErr w:type="spellEnd"/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9A630A" w14:textId="084E93D0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Владини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институции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органи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/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агенции</w:t>
            </w:r>
            <w:proofErr w:type="spellEnd"/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D61B6C" w14:textId="345C1C1F" w:rsidR="008E352B" w:rsidRPr="008E352B" w:rsidRDefault="008E352B" w:rsidP="00954607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28E6364A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D41C2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0529E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8E5882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10FB5068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D7E2A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DDD75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45C74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66CC01C7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85643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20FD3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C5D011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4FF7D8E5" w14:textId="77777777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D14D2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49AD9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55984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20468AF1" w14:textId="77777777" w:rsidTr="008E352B">
        <w:trPr>
          <w:trHeight w:val="88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8AF04" w14:textId="77777777" w:rsidR="008E352B" w:rsidRPr="00306CB1" w:rsidRDefault="008E352B" w:rsidP="008E352B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96F26E2" w14:textId="0D0AE802" w:rsidR="008E352B" w:rsidRPr="00306CB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Граѓански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организации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приватен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сектор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мултилатерални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организации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работни</w:t>
            </w:r>
            <w:proofErr w:type="spellEnd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06CB1">
              <w:rPr>
                <w:rFonts w:ascii="Calibri" w:eastAsia="Times New Roman" w:hAnsi="Calibri" w:cs="Times New Roman"/>
                <w:b/>
                <w:bCs/>
                <w:color w:val="000000"/>
              </w:rPr>
              <w:t>групи</w:t>
            </w:r>
            <w:proofErr w:type="spellEnd"/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3A4CF" w14:textId="4CAF96B8" w:rsidR="008E352B" w:rsidRPr="008E352B" w:rsidRDefault="008E352B" w:rsidP="00954607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6ACD9E92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D0F0D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34D9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C33B7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29EF30FC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92C6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9D592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30DA4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467E5815" w14:textId="77777777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6F64F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40878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15C047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513F86F4" w14:textId="77777777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5F3DE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98E7A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8B977E" w14:textId="77777777" w:rsidR="008E352B" w:rsidRPr="008E352B" w:rsidRDefault="008E352B" w:rsidP="008E352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682F5A49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D2911BD" w14:textId="74A50B0C" w:rsidR="008E352B" w:rsidRPr="008E55D1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Постојна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состојба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или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проблем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што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се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адресира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со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заложбата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5A6543B" w14:textId="0BDB952A" w:rsidR="0080134B" w:rsidRPr="0080134B" w:rsidRDefault="0080134B" w:rsidP="0080134B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Ефикасното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водоводната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канализациската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инфраструктура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Град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Скопје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зависи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навремено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следење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состојбите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брзо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реагирање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дефекти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хаварии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други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оперативни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проблеми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Постојните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мониторинг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обезбедуваат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целосен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интегриран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современ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надзор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над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lastRenderedPageBreak/>
              <w:t>водоводната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мрежа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критичната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инфраструктура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што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може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доведе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доцнење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детектирањето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отстранувањето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дефектите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загуби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вода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зголемени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оперативни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трошоци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7B9A43FE" w14:textId="58FA0D42" w:rsidR="008E352B" w:rsidRPr="008E352B" w:rsidRDefault="0080134B" w:rsidP="0080134B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Дополнително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ставањето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функција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редовното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работење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Пречистителната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станица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отпадни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води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(ПСОВ)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Волково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јавува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потреба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современ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далечински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надзор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алармирање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кој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континуирано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следење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процесите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навремено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реагирање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случај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отстапувања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дефекти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Недостигот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ваков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интегриран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ја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ограничува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ефикасноста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сигурноста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транспарентноста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управувањето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водните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услуги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352B" w:rsidRPr="008E352B" w14:paraId="134ED757" w14:textId="77777777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75BDCBC" w14:textId="77777777" w:rsidR="007631C3" w:rsidRPr="008E55D1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Главна</w:t>
            </w:r>
            <w:proofErr w:type="spellEnd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E55D1">
              <w:rPr>
                <w:rFonts w:ascii="Calibri" w:eastAsia="Times New Roman" w:hAnsi="Calibri" w:cs="Times New Roman"/>
                <w:b/>
                <w:bCs/>
                <w:color w:val="000000"/>
              </w:rPr>
              <w:t>цел</w:t>
            </w:r>
            <w:proofErr w:type="spellEnd"/>
          </w:p>
          <w:p w14:paraId="3A2FC8ED" w14:textId="77777777" w:rsidR="007631C3" w:rsidRPr="007631C3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BA79BD3" w14:textId="65CDAAF8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811F0C6" w14:textId="1239ABE2" w:rsidR="008E352B" w:rsidRPr="008E352B" w:rsidRDefault="0080134B" w:rsidP="008E55D1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Д</w:t>
            </w:r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а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ревитализира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постојниот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воспостави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нов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SCADA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ниво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Град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Скопје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кој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централизирано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следење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автоматско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алармирање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ефикасно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водоводната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канализациската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инфраструктура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посебен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фокус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одржувањето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работењето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Пречистителната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станица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отпадни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води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Волково.</w:t>
            </w:r>
          </w:p>
        </w:tc>
      </w:tr>
      <w:tr w:rsidR="008E352B" w:rsidRPr="008E352B" w14:paraId="07A40B4A" w14:textId="77777777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2A7DE4D" w14:textId="12D812A4" w:rsidR="008E352B" w:rsidRPr="00AB0A75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Краток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опис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заложбата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AF7A6D2" w14:textId="3F47AAD5" w:rsidR="008D0E90" w:rsidRPr="008D0E90" w:rsidRDefault="008D0E90" w:rsidP="008D0E90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предвидува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ревитализација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постојниот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развој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нов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SCADA (Supervisory Control and Data Acquisition)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ниво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Град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Скопје,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кој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централизирано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следење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автоматско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алармирање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дефекти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отстапувања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водоводната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канализациската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мрежа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обезбеди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континуиран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надзор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критичната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инфраструктура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навремено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детектирање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проблеми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побрза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реакција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надлежните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служби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0D080492" w14:textId="39C7C119" w:rsidR="008E352B" w:rsidRPr="0056515D" w:rsidRDefault="008D0E90" w:rsidP="008D0E90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Посебен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фокус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биде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ставен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поддршката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работењето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одржувањето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Пречистителната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станица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отпадни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води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(ПСОВ)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Волково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преку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воспоставување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механизми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следење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оперативните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параметри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процесите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автоматско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известување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при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дефекти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ризици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модернизацијата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подобрат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ефикасноста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сигурноста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одржливоста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водните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услуги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, а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создадат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услови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поголема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транспарентност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подобро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инфраструктурата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јавен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D0E90">
              <w:rPr>
                <w:rFonts w:ascii="Calibri" w:eastAsia="Times New Roman" w:hAnsi="Calibri" w:cs="Times New Roman"/>
                <w:color w:val="000000"/>
              </w:rPr>
              <w:t>интерес</w:t>
            </w:r>
            <w:proofErr w:type="spellEnd"/>
            <w:r w:rsidRPr="008D0E90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352B" w:rsidRPr="008E352B" w14:paraId="51DC1DAE" w14:textId="77777777" w:rsidTr="008E352B">
        <w:trPr>
          <w:trHeight w:val="6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B51DCD7" w14:textId="56E5484D" w:rsidR="008E352B" w:rsidRPr="00AB0A75" w:rsidRDefault="007631C3" w:rsidP="008E352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lastRenderedPageBreak/>
              <w:t>ПОВ</w:t>
            </w:r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предизвик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што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се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адресира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со</w:t>
            </w:r>
            <w:proofErr w:type="spellEnd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заложбата</w:t>
            </w:r>
            <w:proofErr w:type="spellEnd"/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B2AA96" w14:textId="77796E60" w:rsidR="0080134B" w:rsidRPr="0080134B" w:rsidRDefault="0080134B" w:rsidP="0080134B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го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адресира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предизвикот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ограничена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транспарентност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недоволно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користење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дигитални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технологии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управувањето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јавната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водоводна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канализациска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инфраструктура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Недостатокот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современи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мониторинг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ја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ограничува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можноста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навремено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идентификување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проблемите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следење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перформансите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обезбедување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квалитетни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сигурни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услуги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4E91FE78" w14:textId="7746F031" w:rsidR="008E352B" w:rsidRPr="008E352B" w:rsidRDefault="0080134B" w:rsidP="0080134B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Преку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воведување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модернизација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SCADA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подобри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користењето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технологија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иновации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поефикасно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поотчетно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јавните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услуги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подобар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увид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работењето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инфраструктурата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побрзо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постапување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дефекти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создавање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услови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објавување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релевантни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индикатори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работата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што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придонесе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кон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поголема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транспарентност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доверба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јавноста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управувањето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водните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ресурси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комуналните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80134B">
              <w:rPr>
                <w:rFonts w:ascii="Calibri" w:eastAsia="Times New Roman" w:hAnsi="Calibri" w:cs="Times New Roman"/>
                <w:color w:val="000000"/>
              </w:rPr>
              <w:t>услуги</w:t>
            </w:r>
            <w:proofErr w:type="spellEnd"/>
            <w:r w:rsidRPr="0080134B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352B" w:rsidRPr="008E352B" w14:paraId="1856E2DB" w14:textId="77777777" w:rsidTr="00F21777">
        <w:trPr>
          <w:trHeight w:val="286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A5EF557" w14:textId="77777777" w:rsidR="007631C3" w:rsidRPr="00AB0A75" w:rsidRDefault="007631C3" w:rsidP="007631C3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t>Релевантност</w:t>
            </w:r>
            <w:proofErr w:type="spellEnd"/>
          </w:p>
          <w:p w14:paraId="046B7F1F" w14:textId="09F317F4" w:rsidR="008E352B" w:rsidRPr="008E352B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35737A" w14:textId="5CF551A3" w:rsidR="00F21777" w:rsidRPr="00F21777" w:rsidRDefault="00F21777" w:rsidP="00F21777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Оваа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заложба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е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релевантна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вредностите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П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ОВ</w:t>
            </w:r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особено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делот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користење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технологија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иновации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подобрување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отвореноста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отчетноста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квалитетот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јавните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услуги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Преку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модернизација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воспоставување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нов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SCADA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дигитализација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автоматизација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процесите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следење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водоводната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канализациската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инфраструктура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што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придонесе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поефикасно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поодговорно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работење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надлежните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институции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2B9BEB42" w14:textId="77777777" w:rsidR="00F21777" w:rsidRPr="00F21777" w:rsidRDefault="00F21777" w:rsidP="00F21777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создаде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предуслови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подобрено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собирање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обработка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споделување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состојбата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дефектите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оперативните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перформанси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што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може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придонесе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поголема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транспарентност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работењето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ЈП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Водовод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канализација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Град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Скопје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Навременото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детектирање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решавање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проблемите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подобра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услуга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поефикасно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користење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јавните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ресурси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2AF872BF" w14:textId="00AC7802" w:rsidR="008E352B" w:rsidRPr="0056515D" w:rsidRDefault="00F21777" w:rsidP="00F21777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Дополнително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воспоставувањето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современ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мониторинг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зајакне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lastRenderedPageBreak/>
              <w:t>институционалната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отчетност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преку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обезбедување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точни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проверливи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функционирањето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инфраструктурата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преземените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интервенции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особено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делот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работењето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Пречистителната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станица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отпадни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води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Волково.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тој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начин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придонесува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поотворено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податочно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засновано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технолошки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напредно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јавните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комунални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услуги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8E352B" w:rsidRPr="008E352B" w14:paraId="21B56AB9" w14:textId="77777777" w:rsidTr="008E352B">
        <w:trPr>
          <w:trHeight w:val="21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3E62A7D" w14:textId="77777777" w:rsidR="00AB1E5C" w:rsidRPr="00AB0A75" w:rsidRDefault="00AB1E5C" w:rsidP="00AB1E5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AB0A75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Амбиција</w:t>
            </w:r>
            <w:proofErr w:type="spellEnd"/>
          </w:p>
          <w:p w14:paraId="58499A63" w14:textId="3915D762" w:rsidR="008E352B" w:rsidRPr="008E352B" w:rsidRDefault="008E352B" w:rsidP="00AB1E5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7A84F2" w14:textId="31FC4E72" w:rsidR="00F21777" w:rsidRPr="00F21777" w:rsidRDefault="00F21777" w:rsidP="00F21777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има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цел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воспостави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современ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интегриран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сигурен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дигитално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водоводната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канализациската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инфраструктура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Град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Скопје,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кој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следење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реално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време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навремено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откривање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дефекти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поефикасно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ресурсите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ревитализација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постојниот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развој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нов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SCADA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надминат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постојните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ограничувања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мониторингот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одржувањето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инфраструктурата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подобри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квалитетот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сигурноста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услугите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50F43CD2" w14:textId="375A43D5" w:rsidR="00F21777" w:rsidRPr="00F21777" w:rsidRDefault="00F21777" w:rsidP="00F21777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Очекуваните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резултати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вклучуваат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намалување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времето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детекција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отстранување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дефекти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подобрување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оперативната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ефикасност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ЈП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Водовод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канализација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подобро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следење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загубите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обезбедување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стабилно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ефикасно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функционирање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Пречистителната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станица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отпадни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води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Волково.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Дополнително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овозможи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генерирање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релевантни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извештаи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поддржат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транспарентноста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донесувањето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одлуки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засновани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податоци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3F6B9AFC" w14:textId="44CE1B5B" w:rsidR="00A71852" w:rsidRDefault="00F21777" w:rsidP="00F21777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долг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рок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заложбата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ќе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придонесе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модернизација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управувањето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водните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услуги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поголема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отпорност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инфраструктурните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воспоставување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практика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паметно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податочно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засновано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управување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јавната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инфраструктура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интерес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граѓаните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заштитата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животната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средина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>.</w:t>
            </w:r>
          </w:p>
          <w:p w14:paraId="264638CA" w14:textId="77777777" w:rsidR="00F21777" w:rsidRDefault="00F21777" w:rsidP="00F21777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  <w:p w14:paraId="0938E0E5" w14:textId="77777777" w:rsidR="00F21777" w:rsidRDefault="00F21777" w:rsidP="00F21777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  <w:p w14:paraId="5392667F" w14:textId="77777777" w:rsidR="00F21777" w:rsidRPr="00F21777" w:rsidRDefault="00F21777" w:rsidP="00F21777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  <w:p w14:paraId="236D69F5" w14:textId="77777777" w:rsidR="00A71852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</w:p>
          <w:p w14:paraId="1AB4B5F6" w14:textId="0DD80223" w:rsidR="00A71852" w:rsidRPr="008E352B" w:rsidRDefault="00A71852" w:rsidP="00A71852">
            <w:pPr>
              <w:jc w:val="both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E352B" w:rsidRPr="008E352B" w14:paraId="18E1568D" w14:textId="77777777" w:rsidTr="008E352B">
        <w:trPr>
          <w:trHeight w:val="106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347BE8" w14:textId="5937AE2D" w:rsidR="00AB1E5C" w:rsidRPr="00AB5098" w:rsidRDefault="00AB1E5C" w:rsidP="00AB1E5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lastRenderedPageBreak/>
              <w:t>Достигнувања</w:t>
            </w:r>
          </w:p>
          <w:p w14:paraId="47CBF234" w14:textId="71D3CD19" w:rsidR="008E352B" w:rsidRPr="00AB1E5C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(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Активности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со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проверлив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резултат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датум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на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</w:rPr>
              <w:t>завршување</w:t>
            </w:r>
            <w:proofErr w:type="spellEnd"/>
            <w:r w:rsidRPr="00AB5098">
              <w:rPr>
                <w:rFonts w:ascii="Calibri" w:eastAsia="Times New Roman" w:hAnsi="Calibri" w:cs="Times New Roman"/>
                <w:b/>
                <w:bCs/>
                <w:color w:val="000000"/>
                <w:lang w:val="mk-MK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6179B2A" w14:textId="41DF9F4A"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Почетен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A89824" w14:textId="1CF3DBD5" w:rsidR="008E352B" w:rsidRPr="008E352B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Краен датум</w:t>
            </w:r>
            <w:r w:rsidR="008E352B" w:rsidRPr="008E352B">
              <w:rPr>
                <w:rFonts w:ascii="Calibri" w:eastAsia="Times New Roman" w:hAnsi="Calibri" w:cs="Times New Roman"/>
                <w:color w:val="000000"/>
              </w:rPr>
              <w:t>:</w:t>
            </w:r>
          </w:p>
        </w:tc>
      </w:tr>
      <w:tr w:rsidR="008E352B" w:rsidRPr="008E352B" w14:paraId="11247E95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7C21EEB" w14:textId="5B6C3EEE" w:rsidR="008E352B" w:rsidRPr="00F21777" w:rsidRDefault="008E352B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Анализа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постојниот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SCADA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дефинирање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технички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функционални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барања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негова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ревитализација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F21777" w:rsidRPr="00F21777">
              <w:rPr>
                <w:rFonts w:ascii="Calibri" w:eastAsia="Times New Roman" w:hAnsi="Calibri" w:cs="Times New Roman"/>
                <w:color w:val="000000"/>
              </w:rPr>
              <w:t>замена</w:t>
            </w:r>
            <w:proofErr w:type="spellEnd"/>
            <w:r w:rsidR="00F21777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="00F21777" w:rsidRPr="00F21777">
              <w:rPr>
                <w:rFonts w:ascii="Calibri" w:eastAsia="Times New Roman" w:hAnsi="Calibri" w:cs="Times New Roman"/>
                <w:color w:val="000000"/>
                <w:lang w:val="mk-MK"/>
              </w:rPr>
              <w:t>Изготвен технички извештај и спецификација за системот</w:t>
            </w:r>
            <w:r w:rsidR="00F21777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28D0A0" w14:textId="0FB689A0" w:rsidR="008E352B" w:rsidRPr="00AB5098" w:rsidRDefault="008E352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8E352B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B5098">
              <w:rPr>
                <w:rFonts w:ascii="Calibri" w:eastAsia="Times New Roman" w:hAnsi="Calibri" w:cs="Times New Roman"/>
                <w:color w:val="000000"/>
                <w:lang w:val="mk-MK"/>
              </w:rPr>
              <w:t>01.01.2027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D846E4" w14:textId="67C79F64" w:rsidR="008E352B" w:rsidRPr="00AB5098" w:rsidRDefault="00AB5098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30.04.2027</w:t>
            </w:r>
          </w:p>
        </w:tc>
      </w:tr>
      <w:tr w:rsidR="00AB1E5C" w:rsidRPr="008E352B" w14:paraId="626F8A21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71281D7" w14:textId="26DDF532" w:rsidR="00AB1E5C" w:rsidRPr="00F21777" w:rsidRDefault="00F21777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Изработка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проект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нов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или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надграден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SCADA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Град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Скопје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F21777">
              <w:rPr>
                <w:rFonts w:ascii="Calibri" w:eastAsia="Times New Roman" w:hAnsi="Calibri" w:cs="Times New Roman"/>
                <w:color w:val="000000"/>
                <w:lang w:val="mk-MK"/>
              </w:rPr>
              <w:t>Усвоен проект со архитектура, функционалности и план за имплементација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0BCC09" w14:textId="67384967" w:rsidR="00AB1E5C" w:rsidRPr="00306CB1" w:rsidRDefault="004A090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9F1EDB" w14:textId="2509E68A" w:rsidR="00AB1E5C" w:rsidRPr="004A090B" w:rsidRDefault="004A090B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.0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AB5098" w:rsidRPr="008E352B" w14:paraId="48B9B74E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4255188" w14:textId="69C0062B" w:rsidR="00AB5098" w:rsidRPr="00F21777" w:rsidRDefault="00F21777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Развој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конфигурација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SCADA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за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водоводната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канализациската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мрежа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F21777">
              <w:rPr>
                <w:rFonts w:ascii="Calibri" w:eastAsia="Times New Roman" w:hAnsi="Calibri" w:cs="Times New Roman"/>
                <w:color w:val="000000"/>
                <w:lang w:val="mk-MK"/>
              </w:rPr>
              <w:t>Функционален систем за мониторинг и алармирање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B5A6E6" w14:textId="6D4B8B25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D08CE3" w14:textId="6D0603ED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</w:t>
            </w:r>
            <w:r w:rsidR="009E0F6A">
              <w:rPr>
                <w:rFonts w:ascii="Calibri" w:eastAsia="Times New Roman" w:hAnsi="Calibri" w:cs="Times New Roman"/>
                <w:color w:val="000000"/>
              </w:rPr>
              <w:t>12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.2027</w:t>
            </w:r>
          </w:p>
        </w:tc>
      </w:tr>
      <w:tr w:rsidR="00AB5098" w:rsidRPr="008E352B" w14:paraId="123A84C1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A888BBC" w14:textId="7ACAF6A0" w:rsidR="00AB5098" w:rsidRPr="00F21777" w:rsidRDefault="00F21777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Интеграција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критичната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инфраструктура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вклучително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ПСОВ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Волково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F21777">
              <w:rPr>
                <w:rFonts w:ascii="Calibri" w:eastAsia="Times New Roman" w:hAnsi="Calibri" w:cs="Times New Roman"/>
                <w:color w:val="000000"/>
                <w:lang w:val="mk-MK"/>
              </w:rPr>
              <w:t>Воспоставена поврзаност и следење на клучни оперативни параметри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3659133" w14:textId="71A381F7" w:rsidR="00AB5098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</w:t>
            </w:r>
            <w:r w:rsidR="00AB3EB1">
              <w:rPr>
                <w:rFonts w:ascii="Calibri" w:eastAsia="Times New Roman" w:hAnsi="Calibri" w:cs="Times New Roman"/>
                <w:color w:val="000000"/>
                <w:lang w:val="mk-MK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</w:t>
            </w:r>
            <w:r w:rsidR="00AB3EB1">
              <w:rPr>
                <w:rFonts w:ascii="Calibri" w:eastAsia="Times New Roman" w:hAnsi="Calibri" w:cs="Times New Roman"/>
                <w:color w:val="000000"/>
                <w:lang w:val="mk-MK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802C91" w14:textId="21EDFACE" w:rsidR="00AB5098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AB3EB1">
              <w:rPr>
                <w:rFonts w:ascii="Calibri" w:eastAsia="Times New Roman" w:hAnsi="Calibri" w:cs="Times New Roman"/>
                <w:color w:val="000000"/>
                <w:lang w:val="mk-MK"/>
              </w:rPr>
              <w:t>0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</w:t>
            </w:r>
            <w:r w:rsidR="00AB3EB1">
              <w:rPr>
                <w:rFonts w:ascii="Calibri" w:eastAsia="Times New Roman" w:hAnsi="Calibri" w:cs="Times New Roman"/>
                <w:color w:val="000000"/>
                <w:lang w:val="mk-MK"/>
              </w:rPr>
              <w:t>04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</w:t>
            </w:r>
            <w:r w:rsidR="00AB3EB1">
              <w:rPr>
                <w:rFonts w:ascii="Calibri" w:eastAsia="Times New Roman" w:hAnsi="Calibri" w:cs="Times New Roman"/>
                <w:color w:val="000000"/>
                <w:lang w:val="mk-MK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</w:tr>
      <w:tr w:rsidR="00AB5098" w:rsidRPr="008E352B" w14:paraId="6DEFD4A7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63C4B19" w14:textId="4FFA6C7D" w:rsidR="00AB5098" w:rsidRPr="00F21777" w:rsidRDefault="00F21777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Тестирање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пуштање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пробна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>/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оперативна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употреба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системот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F21777">
              <w:rPr>
                <w:rFonts w:ascii="Calibri" w:eastAsia="Times New Roman" w:hAnsi="Calibri" w:cs="Times New Roman"/>
                <w:color w:val="000000"/>
                <w:lang w:val="mk-MK"/>
              </w:rPr>
              <w:t>Завршено тестирање и оперативен SCADA систем во употреба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219D9A5" w14:textId="5228A781" w:rsidR="00AB5098" w:rsidRPr="00306CB1" w:rsidRDefault="004A090B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.0</w:t>
            </w:r>
            <w:r w:rsidR="00AB3EB1">
              <w:rPr>
                <w:rFonts w:ascii="Calibri" w:eastAsia="Times New Roman" w:hAnsi="Calibri" w:cs="Times New Roman"/>
                <w:color w:val="000000"/>
                <w:lang w:val="mk-MK"/>
              </w:rPr>
              <w:t>5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4BF676E" w14:textId="5ADC05F5" w:rsidR="00AB5098" w:rsidRPr="00306CB1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AB3EB1">
              <w:rPr>
                <w:rFonts w:ascii="Calibri" w:eastAsia="Times New Roman" w:hAnsi="Calibri" w:cs="Times New Roman"/>
                <w:color w:val="000000"/>
                <w:lang w:val="mk-MK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.0</w:t>
            </w:r>
            <w:r w:rsidR="00AB3EB1">
              <w:rPr>
                <w:rFonts w:ascii="Calibri" w:eastAsia="Times New Roman" w:hAnsi="Calibri" w:cs="Times New Roman"/>
                <w:color w:val="000000"/>
                <w:lang w:val="mk-MK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</w:tr>
      <w:tr w:rsidR="00AB1E5C" w:rsidRPr="008E352B" w14:paraId="73050F3B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DB8722E" w14:textId="081D9FA7" w:rsidR="00AB1E5C" w:rsidRPr="00F21777" w:rsidRDefault="00F21777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Обука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персоналот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од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ЈП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Водовод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канализација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и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релевантните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служби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на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Град</w:t>
            </w:r>
            <w:proofErr w:type="spellEnd"/>
            <w:r w:rsidRPr="00F2177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21777">
              <w:rPr>
                <w:rFonts w:ascii="Calibri" w:eastAsia="Times New Roman" w:hAnsi="Calibri" w:cs="Times New Roman"/>
                <w:color w:val="000000"/>
              </w:rPr>
              <w:t>Скопје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F21777">
              <w:rPr>
                <w:rFonts w:ascii="Calibri" w:eastAsia="Times New Roman" w:hAnsi="Calibri" w:cs="Times New Roman"/>
                <w:color w:val="000000"/>
                <w:lang w:val="mk-MK"/>
              </w:rPr>
              <w:t>Спроведени обуки и обучен персонал за користење на системот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8011E83" w14:textId="3F74E820" w:rsidR="00AB1E5C" w:rsidRPr="008E352B" w:rsidRDefault="00954607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</w:t>
            </w:r>
            <w:r w:rsidR="00306CB1">
              <w:rPr>
                <w:rFonts w:ascii="Calibri" w:eastAsia="Times New Roman" w:hAnsi="Calibri" w:cs="Times New Roman"/>
                <w:color w:val="000000"/>
                <w:lang w:val="mk-MK"/>
              </w:rPr>
              <w:t>.0</w:t>
            </w: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  <w:r w:rsidR="00306CB1"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DFC4C3A" w14:textId="5AE81727" w:rsidR="00AB1E5C" w:rsidRPr="008E352B" w:rsidRDefault="00306CB1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</w:t>
            </w:r>
            <w:r w:rsidR="00AB3EB1">
              <w:rPr>
                <w:rFonts w:ascii="Calibri" w:eastAsia="Times New Roman" w:hAnsi="Calibri" w:cs="Times New Roman"/>
                <w:color w:val="000000"/>
                <w:lang w:val="mk-MK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</w:t>
            </w:r>
            <w:r w:rsidR="00954607">
              <w:rPr>
                <w:rFonts w:ascii="Calibri" w:eastAsia="Times New Roman" w:hAnsi="Calibri" w:cs="Times New Roman"/>
                <w:color w:val="000000"/>
              </w:rPr>
              <w:t>08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.2028</w:t>
            </w:r>
          </w:p>
        </w:tc>
      </w:tr>
      <w:tr w:rsidR="009E0F6A" w:rsidRPr="008E352B" w14:paraId="44262F4A" w14:textId="77777777" w:rsidTr="00AB5098">
        <w:trPr>
          <w:trHeight w:val="30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2AE9BEDE" w14:textId="331FBF68" w:rsidR="009E0F6A" w:rsidRPr="0080134B" w:rsidRDefault="00F21777" w:rsidP="00AB5098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F21777">
              <w:rPr>
                <w:rFonts w:ascii="Calibri" w:eastAsia="Times New Roman" w:hAnsi="Calibri" w:cs="Times New Roman"/>
                <w:color w:val="000000"/>
                <w:lang w:val="mk-MK"/>
              </w:rPr>
              <w:t>Воспоставување протокол за редовно одржување, ажурирање и известување преку системот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- </w:t>
            </w:r>
            <w:r w:rsidRPr="00F21777">
              <w:rPr>
                <w:rFonts w:ascii="Calibri" w:eastAsia="Times New Roman" w:hAnsi="Calibri" w:cs="Times New Roman"/>
                <w:color w:val="000000"/>
                <w:lang w:val="mk-MK"/>
              </w:rPr>
              <w:t>Усвоена процедура за одржување и управување со SCADA системот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44C0F0E" w14:textId="20105F80" w:rsidR="009E0F6A" w:rsidRPr="00954607" w:rsidRDefault="00954607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01.09.202</w:t>
            </w: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4EA8611" w14:textId="56F3A7EE" w:rsidR="009E0F6A" w:rsidRPr="00954607" w:rsidRDefault="00954607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31.12.202</w:t>
            </w: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</w:tbl>
    <w:p w14:paraId="00DF258F" w14:textId="77777777" w:rsidR="00AB5098" w:rsidRDefault="00AB5098" w:rsidP="00AB5098">
      <w:pPr>
        <w:rPr>
          <w:rFonts w:ascii="Calibri" w:hAnsi="Calibri" w:cs="Calibri"/>
          <w:lang w:val="mk-MK"/>
        </w:rPr>
      </w:pPr>
    </w:p>
    <w:p w14:paraId="45E5E9BB" w14:textId="0BB08CBC" w:rsidR="00AB5098" w:rsidRPr="004A090B" w:rsidRDefault="00AB5098" w:rsidP="00AB5098">
      <w:pPr>
        <w:rPr>
          <w:rFonts w:ascii="Calibri" w:hAnsi="Calibri" w:cs="Calibri"/>
          <w:b/>
          <w:bCs/>
          <w:lang w:val="mk-MK"/>
        </w:rPr>
      </w:pPr>
      <w:r w:rsidRPr="004A090B">
        <w:rPr>
          <w:rFonts w:ascii="Calibri" w:hAnsi="Calibri" w:cs="Calibri"/>
          <w:b/>
          <w:bCs/>
          <w:lang w:val="mk-MK"/>
        </w:rPr>
        <w:t>Клучни индикатори за успешност:</w:t>
      </w:r>
    </w:p>
    <w:p w14:paraId="78D310C8" w14:textId="77777777" w:rsidR="00F21777" w:rsidRPr="00F21777" w:rsidRDefault="00F21777" w:rsidP="00F21777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lang w:val="mk-MK"/>
        </w:rPr>
      </w:pPr>
      <w:r w:rsidRPr="00F21777">
        <w:rPr>
          <w:rFonts w:ascii="Calibri" w:hAnsi="Calibri" w:cs="Calibri"/>
          <w:lang w:val="mk-MK"/>
        </w:rPr>
        <w:t>Воспоставен и оперативен SCADA систем за Град Скопје.</w:t>
      </w:r>
    </w:p>
    <w:p w14:paraId="5437CE07" w14:textId="77777777" w:rsidR="00F21777" w:rsidRPr="00F21777" w:rsidRDefault="00F21777" w:rsidP="00F21777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lang w:val="mk-MK"/>
        </w:rPr>
      </w:pPr>
      <w:r w:rsidRPr="00F21777">
        <w:rPr>
          <w:rFonts w:ascii="Calibri" w:hAnsi="Calibri" w:cs="Calibri"/>
          <w:lang w:val="mk-MK"/>
        </w:rPr>
        <w:t>Број на приклучени објекти/сегменти од водоводната и канализациската мрежа.</w:t>
      </w:r>
    </w:p>
    <w:p w14:paraId="7BE7C8AB" w14:textId="77777777" w:rsidR="00F21777" w:rsidRPr="00F21777" w:rsidRDefault="00F21777" w:rsidP="00F21777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lang w:val="mk-MK"/>
        </w:rPr>
      </w:pPr>
      <w:r w:rsidRPr="00F21777">
        <w:rPr>
          <w:rFonts w:ascii="Calibri" w:hAnsi="Calibri" w:cs="Calibri"/>
          <w:lang w:val="mk-MK"/>
        </w:rPr>
        <w:t>Време на реакција при детекција на дефекти (пред и по имплементација).</w:t>
      </w:r>
    </w:p>
    <w:p w14:paraId="060A3811" w14:textId="77777777" w:rsidR="00F21777" w:rsidRPr="00F21777" w:rsidRDefault="00F21777" w:rsidP="00F21777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lang w:val="mk-MK"/>
        </w:rPr>
      </w:pPr>
      <w:r w:rsidRPr="00F21777">
        <w:rPr>
          <w:rFonts w:ascii="Calibri" w:hAnsi="Calibri" w:cs="Calibri"/>
          <w:lang w:val="mk-MK"/>
        </w:rPr>
        <w:t>Број на автоматски аларми и интервенции.</w:t>
      </w:r>
    </w:p>
    <w:p w14:paraId="5115A609" w14:textId="77777777" w:rsidR="00F21777" w:rsidRPr="00F21777" w:rsidRDefault="00F21777" w:rsidP="00F21777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lang w:val="mk-MK"/>
        </w:rPr>
      </w:pPr>
      <w:r w:rsidRPr="00F21777">
        <w:rPr>
          <w:rFonts w:ascii="Calibri" w:hAnsi="Calibri" w:cs="Calibri"/>
          <w:lang w:val="mk-MK"/>
        </w:rPr>
        <w:t>Степен на покриеност на системот (процент од инфраструктурата опфатена со SCADA).</w:t>
      </w:r>
    </w:p>
    <w:p w14:paraId="468F9A82" w14:textId="77777777" w:rsidR="00F21777" w:rsidRPr="00F21777" w:rsidRDefault="00F21777" w:rsidP="00F21777">
      <w:pPr>
        <w:pStyle w:val="ListParagraph"/>
        <w:numPr>
          <w:ilvl w:val="0"/>
          <w:numId w:val="6"/>
        </w:numPr>
        <w:jc w:val="both"/>
        <w:rPr>
          <w:rFonts w:ascii="Calibri" w:hAnsi="Calibri" w:cs="Calibri"/>
          <w:lang w:val="mk-MK"/>
        </w:rPr>
      </w:pPr>
      <w:r w:rsidRPr="00F21777">
        <w:rPr>
          <w:rFonts w:ascii="Calibri" w:hAnsi="Calibri" w:cs="Calibri"/>
          <w:lang w:val="mk-MK"/>
        </w:rPr>
        <w:t>Функционално следење на ПСОВ Волково преку системот.</w:t>
      </w:r>
    </w:p>
    <w:p w14:paraId="07C95D2A" w14:textId="15F4D0CC" w:rsidR="00FC283C" w:rsidRDefault="00F21777" w:rsidP="00F21777">
      <w:pPr>
        <w:pStyle w:val="ListParagraph"/>
        <w:numPr>
          <w:ilvl w:val="0"/>
          <w:numId w:val="6"/>
        </w:numPr>
        <w:jc w:val="both"/>
      </w:pPr>
      <w:r w:rsidRPr="00F21777">
        <w:rPr>
          <w:rFonts w:ascii="Calibri" w:hAnsi="Calibri" w:cs="Calibri"/>
          <w:lang w:val="mk-MK"/>
        </w:rPr>
        <w:t xml:space="preserve">Број на обучен персонал за користење на системот. </w:t>
      </w:r>
    </w:p>
    <w:p w14:paraId="5307CC27" w14:textId="77777777" w:rsidR="00992B24" w:rsidRPr="00FC283C" w:rsidRDefault="00FC283C" w:rsidP="00FC283C">
      <w:pPr>
        <w:tabs>
          <w:tab w:val="left" w:pos="1340"/>
        </w:tabs>
      </w:pPr>
      <w:r>
        <w:tab/>
      </w:r>
    </w:p>
    <w:sectPr w:rsidR="00992B24" w:rsidRPr="00FC283C" w:rsidSect="00FC283C">
      <w:pgSz w:w="12240" w:h="15840"/>
      <w:pgMar w:top="144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5510D"/>
    <w:multiLevelType w:val="hybridMultilevel"/>
    <w:tmpl w:val="54C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06BE3"/>
    <w:multiLevelType w:val="hybridMultilevel"/>
    <w:tmpl w:val="61CC5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54E89"/>
    <w:multiLevelType w:val="hybridMultilevel"/>
    <w:tmpl w:val="6070F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322C2"/>
    <w:multiLevelType w:val="hybridMultilevel"/>
    <w:tmpl w:val="4FD88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44B21"/>
    <w:multiLevelType w:val="hybridMultilevel"/>
    <w:tmpl w:val="00BC8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4025C9"/>
    <w:multiLevelType w:val="multilevel"/>
    <w:tmpl w:val="84A8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2998692">
    <w:abstractNumId w:val="5"/>
  </w:num>
  <w:num w:numId="2" w16cid:durableId="613710999">
    <w:abstractNumId w:val="0"/>
  </w:num>
  <w:num w:numId="3" w16cid:durableId="1247225955">
    <w:abstractNumId w:val="3"/>
  </w:num>
  <w:num w:numId="4" w16cid:durableId="140269175">
    <w:abstractNumId w:val="4"/>
  </w:num>
  <w:num w:numId="5" w16cid:durableId="879821807">
    <w:abstractNumId w:val="1"/>
  </w:num>
  <w:num w:numId="6" w16cid:durableId="158078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3C"/>
    <w:rsid w:val="00056EFF"/>
    <w:rsid w:val="00070F42"/>
    <w:rsid w:val="00306CB1"/>
    <w:rsid w:val="00345B5A"/>
    <w:rsid w:val="003C4A2B"/>
    <w:rsid w:val="003C4E2B"/>
    <w:rsid w:val="0041117D"/>
    <w:rsid w:val="004A090B"/>
    <w:rsid w:val="004F30BC"/>
    <w:rsid w:val="00505A87"/>
    <w:rsid w:val="0056515D"/>
    <w:rsid w:val="005B3570"/>
    <w:rsid w:val="005C2096"/>
    <w:rsid w:val="00652652"/>
    <w:rsid w:val="007067C7"/>
    <w:rsid w:val="007631C3"/>
    <w:rsid w:val="00783842"/>
    <w:rsid w:val="0080134B"/>
    <w:rsid w:val="008D0E90"/>
    <w:rsid w:val="008E352B"/>
    <w:rsid w:val="008E55D1"/>
    <w:rsid w:val="00954607"/>
    <w:rsid w:val="00992B24"/>
    <w:rsid w:val="009E0F6A"/>
    <w:rsid w:val="00A64C21"/>
    <w:rsid w:val="00A71852"/>
    <w:rsid w:val="00AB0A75"/>
    <w:rsid w:val="00AB1E5C"/>
    <w:rsid w:val="00AB3EB1"/>
    <w:rsid w:val="00AB5098"/>
    <w:rsid w:val="00BC4450"/>
    <w:rsid w:val="00C84B62"/>
    <w:rsid w:val="00C84FF1"/>
    <w:rsid w:val="00C91439"/>
    <w:rsid w:val="00CA1AD2"/>
    <w:rsid w:val="00CD4D84"/>
    <w:rsid w:val="00E852DA"/>
    <w:rsid w:val="00F21777"/>
    <w:rsid w:val="00FA16A1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E49308"/>
  <w14:defaultImageDpi w14:val="300"/>
  <w15:docId w15:val="{5A5A44B9-CDCD-4F94-8B3F-3FAE77A8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1E5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1E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0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Open Government Partnership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OGP Intern</dc:creator>
  <cp:keywords/>
  <dc:description/>
  <cp:lastModifiedBy>Kire Milovski</cp:lastModifiedBy>
  <cp:revision>6</cp:revision>
  <dcterms:created xsi:type="dcterms:W3CDTF">2026-06-12T09:11:00Z</dcterms:created>
  <dcterms:modified xsi:type="dcterms:W3CDTF">2026-06-12T09:36:00Z</dcterms:modified>
</cp:coreProperties>
</file>